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BFB" w:rsidRPr="00AE5596" w:rsidRDefault="00FA5BFB" w:rsidP="00B9347D">
      <w:pPr>
        <w:jc w:val="center"/>
        <w:rPr>
          <w:b/>
          <w:color w:val="FF0000"/>
        </w:rPr>
      </w:pPr>
      <w:r w:rsidRPr="00AE5596">
        <w:rPr>
          <w:b/>
          <w:color w:val="FF0000"/>
        </w:rPr>
        <w:t>TRƯỜNG THCS YÊN TIẾN</w:t>
      </w:r>
    </w:p>
    <w:p w:rsidR="00B9347D" w:rsidRDefault="00B9347D" w:rsidP="00B9347D">
      <w:pPr>
        <w:jc w:val="center"/>
        <w:rPr>
          <w:b/>
          <w:color w:val="FF0000"/>
        </w:rPr>
      </w:pPr>
      <w:r w:rsidRPr="00AE5596">
        <w:rPr>
          <w:b/>
          <w:color w:val="FF0000"/>
        </w:rPr>
        <w:t xml:space="preserve">XÂY DỰNG VÀ TRƯỞNG THÀNH </w:t>
      </w:r>
    </w:p>
    <w:p w:rsidR="00AE5596" w:rsidRPr="00AE5596" w:rsidRDefault="00AE5596" w:rsidP="00B9347D">
      <w:pPr>
        <w:jc w:val="center"/>
        <w:rPr>
          <w:b/>
          <w:color w:val="FF0000"/>
        </w:rPr>
      </w:pPr>
    </w:p>
    <w:p w:rsidR="00CE5424" w:rsidRPr="009936E6" w:rsidRDefault="00CE5424" w:rsidP="00442131">
      <w:pPr>
        <w:spacing w:line="360" w:lineRule="auto"/>
        <w:jc w:val="both"/>
        <w:outlineLvl w:val="0"/>
        <w:rPr>
          <w:color w:val="0070C0"/>
        </w:rPr>
      </w:pPr>
      <w:r>
        <w:rPr>
          <w:sz w:val="26"/>
          <w:szCs w:val="26"/>
        </w:rPr>
        <w:tab/>
      </w:r>
      <w:r w:rsidRPr="009936E6">
        <w:rPr>
          <w:color w:val="0070C0"/>
        </w:rPr>
        <w:t>Trường THCS Yên Tiến, Ý Yên , Nam Định tiền thân là trường cấp II Yên Tiến, được thành lập tháng 8</w:t>
      </w:r>
      <w:r w:rsidR="00FA5BFB" w:rsidRPr="009936E6">
        <w:rPr>
          <w:color w:val="0070C0"/>
        </w:rPr>
        <w:t>-</w:t>
      </w:r>
      <w:r w:rsidRPr="009936E6">
        <w:rPr>
          <w:color w:val="0070C0"/>
        </w:rPr>
        <w:t xml:space="preserve">1960. </w:t>
      </w:r>
    </w:p>
    <w:p w:rsidR="00CE5424" w:rsidRPr="009936E6" w:rsidRDefault="00FA5BFB" w:rsidP="00442131">
      <w:pPr>
        <w:spacing w:line="360" w:lineRule="auto"/>
        <w:jc w:val="both"/>
        <w:outlineLvl w:val="0"/>
        <w:rPr>
          <w:color w:val="0070C0"/>
        </w:rPr>
      </w:pPr>
      <w:r w:rsidRPr="009936E6">
        <w:rPr>
          <w:color w:val="0070C0"/>
        </w:rPr>
        <w:t xml:space="preserve">           </w:t>
      </w:r>
      <w:r w:rsidR="00CE5424" w:rsidRPr="009936E6">
        <w:rPr>
          <w:color w:val="0070C0"/>
        </w:rPr>
        <w:t xml:space="preserve">Từ năm 1962 – 1967: Liên tục là trường tiên tiến, là lá cờ </w:t>
      </w:r>
      <w:r w:rsidR="001629F3" w:rsidRPr="009936E6">
        <w:rPr>
          <w:color w:val="0070C0"/>
        </w:rPr>
        <w:t xml:space="preserve">đầu của huyện, của tỉnh Nam Hà, </w:t>
      </w:r>
      <w:r w:rsidR="00CE5424" w:rsidRPr="009936E6">
        <w:rPr>
          <w:color w:val="0070C0"/>
        </w:rPr>
        <w:t>có nhiều g</w:t>
      </w:r>
      <w:r w:rsidR="009513F5" w:rsidRPr="009936E6">
        <w:rPr>
          <w:color w:val="0070C0"/>
        </w:rPr>
        <w:t>iáo viên giỏi và học sinh giỏỉ.</w:t>
      </w:r>
    </w:p>
    <w:p w:rsidR="00CE5424" w:rsidRPr="009936E6" w:rsidRDefault="00CE5424" w:rsidP="00442131">
      <w:pPr>
        <w:spacing w:line="360" w:lineRule="auto"/>
        <w:ind w:firstLine="720"/>
        <w:jc w:val="both"/>
        <w:outlineLvl w:val="0"/>
        <w:rPr>
          <w:color w:val="0070C0"/>
        </w:rPr>
      </w:pPr>
      <w:r w:rsidRPr="009936E6">
        <w:rPr>
          <w:color w:val="0070C0"/>
        </w:rPr>
        <w:t>N</w:t>
      </w:r>
      <w:r w:rsidR="00772232" w:rsidRPr="009936E6">
        <w:rPr>
          <w:color w:val="0070C0"/>
        </w:rPr>
        <w:t>ăm học 1</w:t>
      </w:r>
      <w:r w:rsidR="00FA5BFB" w:rsidRPr="009936E6">
        <w:rPr>
          <w:color w:val="0070C0"/>
        </w:rPr>
        <w:t>967-</w:t>
      </w:r>
      <w:r w:rsidR="00772232" w:rsidRPr="009936E6">
        <w:rPr>
          <w:color w:val="0070C0"/>
        </w:rPr>
        <w:t>1968: T</w:t>
      </w:r>
      <w:r w:rsidRPr="009936E6">
        <w:rPr>
          <w:color w:val="0070C0"/>
        </w:rPr>
        <w:t xml:space="preserve">rường đạt danh hiệu tiên tiến xuất sắc của tỉnh và là lá cờ đầu của huyện. </w:t>
      </w:r>
    </w:p>
    <w:p w:rsidR="00CE5424" w:rsidRPr="009936E6" w:rsidRDefault="00CE5424" w:rsidP="00442131">
      <w:pPr>
        <w:spacing w:line="360" w:lineRule="auto"/>
        <w:ind w:firstLine="720"/>
        <w:jc w:val="both"/>
        <w:outlineLvl w:val="0"/>
        <w:rPr>
          <w:color w:val="0070C0"/>
        </w:rPr>
      </w:pPr>
      <w:r w:rsidRPr="009936E6">
        <w:rPr>
          <w:color w:val="0070C0"/>
        </w:rPr>
        <w:t xml:space="preserve">Năm 1968: </w:t>
      </w:r>
      <w:r w:rsidR="001629F3" w:rsidRPr="009936E6">
        <w:rPr>
          <w:color w:val="0070C0"/>
        </w:rPr>
        <w:t xml:space="preserve">Trường cấp II Yên Tiến được </w:t>
      </w:r>
      <w:r w:rsidR="009513F5" w:rsidRPr="009936E6">
        <w:rPr>
          <w:color w:val="0070C0"/>
        </w:rPr>
        <w:t>Ty G</w:t>
      </w:r>
      <w:r w:rsidRPr="009936E6">
        <w:rPr>
          <w:color w:val="0070C0"/>
        </w:rPr>
        <w:t>iáo dục Nam Hà chọn là một trong những trường trọng điểm của tỉnh t</w:t>
      </w:r>
      <w:r w:rsidR="00D30B0F" w:rsidRPr="009936E6">
        <w:rPr>
          <w:color w:val="0070C0"/>
        </w:rPr>
        <w:t>huộc địa bàn nông thôn, trưởng P</w:t>
      </w:r>
      <w:r w:rsidRPr="009936E6">
        <w:rPr>
          <w:color w:val="0070C0"/>
        </w:rPr>
        <w:t>hòng giáo dục chọn là trường mẫu của huyện.</w:t>
      </w:r>
    </w:p>
    <w:p w:rsidR="00CE5424" w:rsidRPr="009936E6" w:rsidRDefault="00CE5424" w:rsidP="00442131">
      <w:pPr>
        <w:spacing w:line="360" w:lineRule="auto"/>
        <w:ind w:firstLine="720"/>
        <w:jc w:val="both"/>
        <w:outlineLvl w:val="0"/>
        <w:rPr>
          <w:color w:val="0070C0"/>
        </w:rPr>
      </w:pPr>
      <w:r w:rsidRPr="009936E6">
        <w:rPr>
          <w:color w:val="0070C0"/>
        </w:rPr>
        <w:t>-</w:t>
      </w:r>
      <w:r w:rsidR="00865D5A" w:rsidRPr="009936E6">
        <w:rPr>
          <w:color w:val="0070C0"/>
        </w:rPr>
        <w:t xml:space="preserve"> </w:t>
      </w:r>
      <w:r w:rsidRPr="009936E6">
        <w:rPr>
          <w:color w:val="0070C0"/>
        </w:rPr>
        <w:t>Năm 197</w:t>
      </w:r>
      <w:r w:rsidR="00FA5BFB" w:rsidRPr="009936E6">
        <w:rPr>
          <w:color w:val="0070C0"/>
        </w:rPr>
        <w:t>4-</w:t>
      </w:r>
      <w:r w:rsidR="009513F5" w:rsidRPr="009936E6">
        <w:rPr>
          <w:color w:val="0070C0"/>
        </w:rPr>
        <w:t>1977: Trường cấp II Yên Tiến sáp</w:t>
      </w:r>
      <w:r w:rsidRPr="009936E6">
        <w:rPr>
          <w:color w:val="0070C0"/>
        </w:rPr>
        <w:t xml:space="preserve"> nhập với trường cấ</w:t>
      </w:r>
      <w:r w:rsidR="00FA5BFB" w:rsidRPr="009936E6">
        <w:rPr>
          <w:color w:val="0070C0"/>
        </w:rPr>
        <w:t>p I Yên Tiến thành trường cấp I-</w:t>
      </w:r>
      <w:r w:rsidRPr="009936E6">
        <w:rPr>
          <w:color w:val="0070C0"/>
        </w:rPr>
        <w:t xml:space="preserve">II Yên Tiến đầu tiên của tỉnh. Năm 1977 thì hợp nhất thành </w:t>
      </w:r>
      <w:r w:rsidR="00865D5A" w:rsidRPr="009936E6">
        <w:rPr>
          <w:color w:val="0070C0"/>
        </w:rPr>
        <w:t>trư</w:t>
      </w:r>
      <w:r w:rsidR="009513F5" w:rsidRPr="009936E6">
        <w:rPr>
          <w:color w:val="0070C0"/>
        </w:rPr>
        <w:t>ờng P</w:t>
      </w:r>
      <w:r w:rsidR="00865D5A" w:rsidRPr="009936E6">
        <w:rPr>
          <w:color w:val="0070C0"/>
        </w:rPr>
        <w:t>hổ thông cơ sở Yên Tiến.</w:t>
      </w:r>
      <w:r w:rsidRPr="009936E6">
        <w:rPr>
          <w:color w:val="0070C0"/>
        </w:rPr>
        <w:t xml:space="preserve"> </w:t>
      </w:r>
      <w:bookmarkStart w:id="0" w:name="_GoBack"/>
      <w:bookmarkEnd w:id="0"/>
    </w:p>
    <w:p w:rsidR="00CE5424" w:rsidRPr="009936E6" w:rsidRDefault="00CE5424" w:rsidP="00442131">
      <w:pPr>
        <w:spacing w:line="360" w:lineRule="auto"/>
        <w:ind w:firstLine="720"/>
        <w:jc w:val="both"/>
        <w:outlineLvl w:val="0"/>
        <w:rPr>
          <w:color w:val="0070C0"/>
        </w:rPr>
      </w:pPr>
      <w:r w:rsidRPr="009936E6">
        <w:rPr>
          <w:color w:val="0070C0"/>
        </w:rPr>
        <w:t>- Năm học 1982</w:t>
      </w:r>
      <w:r w:rsidR="00FA5BFB" w:rsidRPr="009936E6">
        <w:rPr>
          <w:color w:val="0070C0"/>
        </w:rPr>
        <w:t>-</w:t>
      </w:r>
      <w:r w:rsidRPr="009936E6">
        <w:rPr>
          <w:color w:val="0070C0"/>
        </w:rPr>
        <w:t>1983 trường PTCS Yên Tiến được tặng thưởng Huân Chương Lao Động Hạng 3.</w:t>
      </w:r>
    </w:p>
    <w:p w:rsidR="00CE5424" w:rsidRPr="009936E6" w:rsidRDefault="001629F3" w:rsidP="00442131">
      <w:pPr>
        <w:spacing w:line="360" w:lineRule="auto"/>
        <w:ind w:firstLine="720"/>
        <w:jc w:val="both"/>
        <w:outlineLvl w:val="0"/>
        <w:rPr>
          <w:color w:val="0070C0"/>
        </w:rPr>
      </w:pPr>
      <w:r w:rsidRPr="009936E6">
        <w:rPr>
          <w:color w:val="0070C0"/>
        </w:rPr>
        <w:t xml:space="preserve">- </w:t>
      </w:r>
      <w:r w:rsidR="009513F5" w:rsidRPr="009936E6">
        <w:rPr>
          <w:color w:val="0070C0"/>
        </w:rPr>
        <w:t xml:space="preserve">Năm 1989, căn cứ </w:t>
      </w:r>
      <w:r w:rsidR="00CE5424" w:rsidRPr="009936E6">
        <w:rPr>
          <w:color w:val="0070C0"/>
        </w:rPr>
        <w:t xml:space="preserve">Quyết định 01/QĐ/UB ngày 15/8/1989 của Ủy ban nhân dân huyện Ý Yên, </w:t>
      </w:r>
      <w:r w:rsidR="009513F5" w:rsidRPr="009936E6">
        <w:rPr>
          <w:color w:val="0070C0"/>
        </w:rPr>
        <w:t>trường được tách riêng với cấp T</w:t>
      </w:r>
      <w:r w:rsidR="00CE5424" w:rsidRPr="009936E6">
        <w:rPr>
          <w:color w:val="0070C0"/>
        </w:rPr>
        <w:t>iểu học và tên trường THCS Yên Tiến có từ năm 1989 đến nay.</w:t>
      </w:r>
    </w:p>
    <w:p w:rsidR="00E86216" w:rsidRPr="00AE5596" w:rsidRDefault="009513F5" w:rsidP="00442131">
      <w:pPr>
        <w:spacing w:line="360" w:lineRule="auto"/>
        <w:ind w:firstLine="720"/>
        <w:jc w:val="both"/>
        <w:rPr>
          <w:color w:val="0070C0"/>
        </w:rPr>
      </w:pPr>
      <w:r>
        <w:rPr>
          <w:color w:val="0070C0"/>
        </w:rPr>
        <w:t>Đ</w:t>
      </w:r>
      <w:r w:rsidR="00E86216" w:rsidRPr="00AE5596">
        <w:rPr>
          <w:color w:val="0070C0"/>
        </w:rPr>
        <w:t xml:space="preserve">ược sự quan tâm của các cấp lãnh đạo, sự ủng hộ nhiệt tình cả về vật chất, tinh thần của nhân dân, đặc biệt là các thể hệ cựu học sinh của nhà trường, </w:t>
      </w:r>
      <w:r w:rsidR="00865D5A" w:rsidRPr="00AE5596">
        <w:rPr>
          <w:color w:val="0070C0"/>
        </w:rPr>
        <w:t>diện mạo của nhà trường đã có n</w:t>
      </w:r>
      <w:r w:rsidR="00E86216" w:rsidRPr="00AE5596">
        <w:rPr>
          <w:color w:val="0070C0"/>
        </w:rPr>
        <w:t>hiều thay đổi</w:t>
      </w:r>
      <w:r w:rsidR="001629F3" w:rsidRPr="00AE5596">
        <w:rPr>
          <w:color w:val="0070C0"/>
        </w:rPr>
        <w:t xml:space="preserve">. </w:t>
      </w:r>
      <w:r>
        <w:rPr>
          <w:color w:val="0070C0"/>
        </w:rPr>
        <w:t>Nhà trường đã x</w:t>
      </w:r>
      <w:r w:rsidR="00E86216" w:rsidRPr="00AE5596">
        <w:rPr>
          <w:color w:val="0070C0"/>
        </w:rPr>
        <w:t>ây mới khu hiệu bộ, phòng chức năng, các phòng học bộ môn, nhà đa năng, sân chơi bãi tập</w:t>
      </w:r>
      <w:r w:rsidR="001629F3" w:rsidRPr="00AE5596">
        <w:rPr>
          <w:color w:val="0070C0"/>
        </w:rPr>
        <w:t>,</w:t>
      </w:r>
      <w:r w:rsidR="00E86216" w:rsidRPr="00AE5596">
        <w:rPr>
          <w:color w:val="0070C0"/>
        </w:rPr>
        <w:t xml:space="preserve"> cải tạo cây xanh vườn trường, sửa chữa nâng cấp khu nhà vệ sinh, lán xe của giáo viên và học sinh đưa vào sử dụng th</w:t>
      </w:r>
      <w:r w:rsidR="001629F3" w:rsidRPr="00AE5596">
        <w:rPr>
          <w:color w:val="0070C0"/>
        </w:rPr>
        <w:t>áng 8 năm 2021 góp phần nâng cao</w:t>
      </w:r>
      <w:r w:rsidR="00E86216" w:rsidRPr="00AE5596">
        <w:rPr>
          <w:color w:val="0070C0"/>
        </w:rPr>
        <w:t xml:space="preserve"> chất lượng giáo dục của nhà trường và về đích trường đạt chuẩn quốc gia</w:t>
      </w:r>
      <w:r w:rsidR="0058536F">
        <w:rPr>
          <w:color w:val="0070C0"/>
        </w:rPr>
        <w:t xml:space="preserve"> mức độ 2</w:t>
      </w:r>
      <w:r w:rsidR="00E86216" w:rsidRPr="00AE5596">
        <w:rPr>
          <w:color w:val="0070C0"/>
        </w:rPr>
        <w:t xml:space="preserve"> trong năm 2021.</w:t>
      </w:r>
    </w:p>
    <w:p w:rsidR="00E86216" w:rsidRPr="00AE5596" w:rsidRDefault="00E86216" w:rsidP="00442131">
      <w:pPr>
        <w:spacing w:line="360" w:lineRule="auto"/>
        <w:ind w:firstLine="720"/>
        <w:jc w:val="both"/>
        <w:rPr>
          <w:color w:val="0070C0"/>
        </w:rPr>
      </w:pPr>
      <w:r w:rsidRPr="00AE5596">
        <w:rPr>
          <w:color w:val="0070C0"/>
        </w:rPr>
        <w:t>Kể từ ngày thành lập trường đến nay trường THCS Yên Tiến đã trải qua không ít khó khăn</w:t>
      </w:r>
      <w:r w:rsidR="00296CCA">
        <w:rPr>
          <w:color w:val="0070C0"/>
        </w:rPr>
        <w:t>, s</w:t>
      </w:r>
      <w:r w:rsidRPr="00AE5596">
        <w:rPr>
          <w:color w:val="0070C0"/>
        </w:rPr>
        <w:t xml:space="preserve">ong nhiều thầy cô </w:t>
      </w:r>
      <w:r w:rsidR="001629F3" w:rsidRPr="00AE5596">
        <w:rPr>
          <w:color w:val="0070C0"/>
        </w:rPr>
        <w:t xml:space="preserve">đã </w:t>
      </w:r>
      <w:r w:rsidRPr="00AE5596">
        <w:rPr>
          <w:color w:val="0070C0"/>
        </w:rPr>
        <w:t xml:space="preserve">phấn đấu vươn lên để trở thành giáo viên dạy giỏi cấp huyện, cấp tỉnh. Sự nhiệt tình tâm huyết với tinh thần “ Tất cả vì học sinh thân yêu” các </w:t>
      </w:r>
      <w:r w:rsidRPr="00AE5596">
        <w:rPr>
          <w:color w:val="0070C0"/>
        </w:rPr>
        <w:lastRenderedPageBreak/>
        <w:t>thầy cô giáo của nhà trường đã khôn</w:t>
      </w:r>
      <w:r w:rsidR="001629F3" w:rsidRPr="00AE5596">
        <w:rPr>
          <w:color w:val="0070C0"/>
        </w:rPr>
        <w:t>g ngừng nỗ lực vươn lên chèo lái</w:t>
      </w:r>
      <w:r w:rsidRPr="00AE5596">
        <w:rPr>
          <w:color w:val="0070C0"/>
        </w:rPr>
        <w:t xml:space="preserve"> con đò tri thức đ</w:t>
      </w:r>
      <w:r w:rsidR="001629F3" w:rsidRPr="00AE5596">
        <w:rPr>
          <w:color w:val="0070C0"/>
        </w:rPr>
        <w:t>ể đưa các thế hệ học trò đến</w:t>
      </w:r>
      <w:r w:rsidRPr="00AE5596">
        <w:rPr>
          <w:color w:val="0070C0"/>
        </w:rPr>
        <w:t xml:space="preserve"> bến bờ vinh quang.</w:t>
      </w:r>
    </w:p>
    <w:p w:rsidR="00E86216" w:rsidRPr="00AE5596" w:rsidRDefault="00E86216" w:rsidP="00442131">
      <w:pPr>
        <w:spacing w:line="360" w:lineRule="auto"/>
        <w:ind w:firstLine="720"/>
        <w:jc w:val="both"/>
        <w:rPr>
          <w:color w:val="0070C0"/>
        </w:rPr>
      </w:pPr>
      <w:r w:rsidRPr="00AE5596">
        <w:rPr>
          <w:color w:val="0070C0"/>
        </w:rPr>
        <w:t>Thấu hiểu những công sức lớn lao của các thầy cô giáo, các bậc cha mẹ, các thế hệ học sinh của nhà trường ra sức</w:t>
      </w:r>
      <w:r w:rsidR="001629F3" w:rsidRPr="00AE5596">
        <w:rPr>
          <w:color w:val="0070C0"/>
        </w:rPr>
        <w:t xml:space="preserve"> thi đua học tập và rèn luyện để</w:t>
      </w:r>
      <w:r w:rsidRPr="00AE5596">
        <w:rPr>
          <w:color w:val="0070C0"/>
        </w:rPr>
        <w:t xml:space="preserve"> trở thành con ngoan trò giỏi. Chất lượng giáo dục của nhà trường luôn được giữ vững và phát triển.</w:t>
      </w:r>
    </w:p>
    <w:p w:rsidR="00E86216" w:rsidRPr="00AE5596" w:rsidRDefault="00E86216" w:rsidP="00442131">
      <w:pPr>
        <w:spacing w:line="360" w:lineRule="auto"/>
        <w:ind w:firstLine="720"/>
        <w:jc w:val="both"/>
        <w:rPr>
          <w:color w:val="0070C0"/>
        </w:rPr>
      </w:pPr>
      <w:r w:rsidRPr="00AE5596">
        <w:rPr>
          <w:color w:val="0070C0"/>
        </w:rPr>
        <w:t>Cũng từ mái trường này nhiều học sinh đã trưởng thành và giữ các chức vụ quan trọng trong Đảng, chính quyền,</w:t>
      </w:r>
      <w:r w:rsidR="00A80BE3">
        <w:rPr>
          <w:color w:val="0070C0"/>
        </w:rPr>
        <w:t>lực lượng vũ trang,</w:t>
      </w:r>
      <w:r w:rsidRPr="00AE5596">
        <w:rPr>
          <w:color w:val="0070C0"/>
        </w:rPr>
        <w:t xml:space="preserve"> nhiều </w:t>
      </w:r>
      <w:r w:rsidR="001629F3" w:rsidRPr="00AE5596">
        <w:rPr>
          <w:color w:val="0070C0"/>
        </w:rPr>
        <w:t>giáo sư, tiến sỹ, doanh nhân … đ</w:t>
      </w:r>
      <w:r w:rsidRPr="00AE5596">
        <w:rPr>
          <w:color w:val="0070C0"/>
        </w:rPr>
        <w:t>ã và đang cống hiế</w:t>
      </w:r>
      <w:r w:rsidR="001629F3" w:rsidRPr="00AE5596">
        <w:rPr>
          <w:color w:val="0070C0"/>
        </w:rPr>
        <w:t>n sức lực,</w:t>
      </w:r>
      <w:r w:rsidRPr="00AE5596">
        <w:rPr>
          <w:color w:val="0070C0"/>
        </w:rPr>
        <w:t xml:space="preserve"> trí tuệ cho quê hương đất nước.</w:t>
      </w:r>
      <w:r w:rsidR="007C4389">
        <w:rPr>
          <w:color w:val="0070C0"/>
        </w:rPr>
        <w:t xml:space="preserve"> </w:t>
      </w:r>
      <w:r w:rsidR="0068744D">
        <w:rPr>
          <w:color w:val="0070C0"/>
        </w:rPr>
        <w:t>Đ</w:t>
      </w:r>
      <w:r w:rsidR="00A80BE3">
        <w:rPr>
          <w:color w:val="0070C0"/>
        </w:rPr>
        <w:t>ặ</w:t>
      </w:r>
      <w:r w:rsidR="00DA1C3E">
        <w:rPr>
          <w:color w:val="0070C0"/>
        </w:rPr>
        <w:t>c</w:t>
      </w:r>
      <w:r w:rsidR="0068744D">
        <w:rPr>
          <w:color w:val="0070C0"/>
        </w:rPr>
        <w:t xml:space="preserve"> biệt </w:t>
      </w:r>
      <w:r w:rsidR="00F4435B">
        <w:rPr>
          <w:color w:val="0070C0"/>
        </w:rPr>
        <w:t xml:space="preserve">trong những năm học gần đây </w:t>
      </w:r>
      <w:r w:rsidR="00DA1C3E">
        <w:rPr>
          <w:color w:val="0070C0"/>
        </w:rPr>
        <w:t>nhiều học sinh của nhà trường</w:t>
      </w:r>
      <w:r w:rsidR="009D08CE">
        <w:rPr>
          <w:color w:val="0070C0"/>
        </w:rPr>
        <w:t xml:space="preserve"> luôn giành các giải </w:t>
      </w:r>
      <w:r w:rsidR="00C10888">
        <w:rPr>
          <w:color w:val="0070C0"/>
        </w:rPr>
        <w:t>cao trong kỳ thi học sinh g</w:t>
      </w:r>
      <w:r w:rsidR="00296CCA">
        <w:rPr>
          <w:color w:val="0070C0"/>
        </w:rPr>
        <w:t xml:space="preserve">iỏi cấp tỉnh như em: </w:t>
      </w:r>
      <w:r w:rsidR="00C90B02">
        <w:rPr>
          <w:color w:val="0070C0"/>
        </w:rPr>
        <w:t>E</w:t>
      </w:r>
      <w:r w:rsidR="00370867">
        <w:rPr>
          <w:color w:val="0070C0"/>
        </w:rPr>
        <w:t>m Phạm Văn Tuyến</w:t>
      </w:r>
      <w:r w:rsidR="00C90B02">
        <w:rPr>
          <w:color w:val="0070C0"/>
        </w:rPr>
        <w:t xml:space="preserve"> đạt</w:t>
      </w:r>
      <w:r w:rsidR="00370867">
        <w:rPr>
          <w:color w:val="0070C0"/>
        </w:rPr>
        <w:t xml:space="preserve"> huy chương vàng TDTT cấp tỉnh</w:t>
      </w:r>
      <w:r w:rsidR="00C90B02">
        <w:rPr>
          <w:color w:val="0070C0"/>
        </w:rPr>
        <w:t>, huy chương đồng H</w:t>
      </w:r>
      <w:r w:rsidR="00370867">
        <w:rPr>
          <w:color w:val="0070C0"/>
        </w:rPr>
        <w:t>ội khoẻ phù đổng toàn quốc</w:t>
      </w:r>
      <w:r w:rsidR="00C90B02">
        <w:rPr>
          <w:color w:val="0070C0"/>
        </w:rPr>
        <w:t>, em</w:t>
      </w:r>
      <w:r w:rsidR="00370867">
        <w:rPr>
          <w:color w:val="0070C0"/>
        </w:rPr>
        <w:t xml:space="preserve"> </w:t>
      </w:r>
      <w:r w:rsidR="00296CCA">
        <w:rPr>
          <w:color w:val="0070C0"/>
        </w:rPr>
        <w:t xml:space="preserve">Nguyễn </w:t>
      </w:r>
      <w:r w:rsidR="00C10888">
        <w:rPr>
          <w:color w:val="0070C0"/>
        </w:rPr>
        <w:t xml:space="preserve">Ngọc Anh </w:t>
      </w:r>
      <w:bookmarkStart w:id="1" w:name="_Hlk91425795"/>
      <w:r w:rsidR="00C90B02">
        <w:rPr>
          <w:color w:val="0070C0"/>
        </w:rPr>
        <w:t xml:space="preserve">nhất hùng biện </w:t>
      </w:r>
      <w:r w:rsidR="00296CCA">
        <w:rPr>
          <w:color w:val="0070C0"/>
        </w:rPr>
        <w:t>Tiếng A</w:t>
      </w:r>
      <w:r w:rsidR="00C10888">
        <w:rPr>
          <w:color w:val="0070C0"/>
        </w:rPr>
        <w:t>nh cấp tỉnh</w:t>
      </w:r>
      <w:bookmarkEnd w:id="1"/>
      <w:r w:rsidR="00C10888">
        <w:rPr>
          <w:color w:val="0070C0"/>
        </w:rPr>
        <w:t xml:space="preserve">, </w:t>
      </w:r>
      <w:r w:rsidR="00C90B02">
        <w:rPr>
          <w:color w:val="0070C0"/>
        </w:rPr>
        <w:t xml:space="preserve">em </w:t>
      </w:r>
      <w:r w:rsidR="00C10888">
        <w:rPr>
          <w:color w:val="0070C0"/>
        </w:rPr>
        <w:t>Lã Việt Huy</w:t>
      </w:r>
      <w:r w:rsidR="00C10888" w:rsidRPr="00C10888">
        <w:rPr>
          <w:color w:val="0070C0"/>
        </w:rPr>
        <w:t xml:space="preserve"> </w:t>
      </w:r>
      <w:r w:rsidR="00296CCA">
        <w:rPr>
          <w:color w:val="0070C0"/>
        </w:rPr>
        <w:t>giải ba môn Ngữ V</w:t>
      </w:r>
      <w:r w:rsidR="00C10888">
        <w:rPr>
          <w:color w:val="0070C0"/>
        </w:rPr>
        <w:t>ăn cấp tỉnh</w:t>
      </w:r>
      <w:r w:rsidR="00296CCA">
        <w:rPr>
          <w:color w:val="0070C0"/>
        </w:rPr>
        <w:t>,</w:t>
      </w:r>
      <w:r w:rsidR="007835EC">
        <w:rPr>
          <w:color w:val="0070C0"/>
        </w:rPr>
        <w:t xml:space="preserve"> em Nguyễn Thị Xuân</w:t>
      </w:r>
      <w:r w:rsidR="007835EC" w:rsidRPr="007835EC">
        <w:rPr>
          <w:color w:val="0070C0"/>
        </w:rPr>
        <w:t xml:space="preserve"> </w:t>
      </w:r>
      <w:r w:rsidR="00296CCA">
        <w:rPr>
          <w:color w:val="0070C0"/>
        </w:rPr>
        <w:t>giải ba môn Ngữ V</w:t>
      </w:r>
      <w:r w:rsidR="007835EC">
        <w:rPr>
          <w:color w:val="0070C0"/>
        </w:rPr>
        <w:t xml:space="preserve">ăn cấp </w:t>
      </w:r>
      <w:r w:rsidR="00C90B02">
        <w:rPr>
          <w:color w:val="0070C0"/>
        </w:rPr>
        <w:t>tỉnh</w:t>
      </w:r>
      <w:r w:rsidR="00296CCA">
        <w:rPr>
          <w:color w:val="0070C0"/>
        </w:rPr>
        <w:t>,</w:t>
      </w:r>
      <w:r w:rsidR="007835EC">
        <w:rPr>
          <w:color w:val="0070C0"/>
        </w:rPr>
        <w:t xml:space="preserve"> em Tống Thuỳ Trang</w:t>
      </w:r>
      <w:r w:rsidR="00936AE7">
        <w:rPr>
          <w:color w:val="0070C0"/>
        </w:rPr>
        <w:t>, em Đinh Thuỳ Dương,em Tống Thuỳ Nga  em Phạm Thị Huyền</w:t>
      </w:r>
      <w:r w:rsidR="00D30B0F">
        <w:rPr>
          <w:color w:val="0070C0"/>
        </w:rPr>
        <w:t>,</w:t>
      </w:r>
      <w:r w:rsidR="00936AE7">
        <w:rPr>
          <w:color w:val="0070C0"/>
        </w:rPr>
        <w:t xml:space="preserve"> Trương Quỳnh Giang</w:t>
      </w:r>
      <w:r w:rsidR="00D30B0F">
        <w:rPr>
          <w:color w:val="0070C0"/>
        </w:rPr>
        <w:t>,</w:t>
      </w:r>
      <w:r w:rsidR="00936AE7">
        <w:rPr>
          <w:color w:val="0070C0"/>
        </w:rPr>
        <w:t xml:space="preserve"> Phạm Quang Khải</w:t>
      </w:r>
      <w:r w:rsidR="007F5CC2">
        <w:rPr>
          <w:color w:val="0070C0"/>
        </w:rPr>
        <w:t xml:space="preserve"> </w:t>
      </w:r>
      <w:r w:rsidR="00296CCA">
        <w:rPr>
          <w:color w:val="0070C0"/>
        </w:rPr>
        <w:t>giải nhì môn N</w:t>
      </w:r>
      <w:r w:rsidR="00F967A2">
        <w:rPr>
          <w:color w:val="0070C0"/>
        </w:rPr>
        <w:t>gữ Văn cấp tỉnh</w:t>
      </w:r>
      <w:r w:rsidR="00296CCA">
        <w:rPr>
          <w:color w:val="0070C0"/>
        </w:rPr>
        <w:t>,</w:t>
      </w:r>
      <w:r w:rsidR="00F967A2">
        <w:rPr>
          <w:color w:val="0070C0"/>
        </w:rPr>
        <w:t xml:space="preserve"> </w:t>
      </w:r>
      <w:r w:rsidR="007F5CC2">
        <w:rPr>
          <w:color w:val="0070C0"/>
        </w:rPr>
        <w:t xml:space="preserve">em Bùi Việt Dũng </w:t>
      </w:r>
      <w:r w:rsidR="002B0B9C">
        <w:rPr>
          <w:color w:val="0070C0"/>
        </w:rPr>
        <w:t xml:space="preserve">giải </w:t>
      </w:r>
      <w:r w:rsidR="00880650">
        <w:rPr>
          <w:color w:val="0070C0"/>
        </w:rPr>
        <w:t>ba</w:t>
      </w:r>
      <w:r w:rsidR="002B0B9C">
        <w:rPr>
          <w:color w:val="0070C0"/>
        </w:rPr>
        <w:t xml:space="preserve"> môn </w:t>
      </w:r>
      <w:r w:rsidR="00296CCA">
        <w:rPr>
          <w:color w:val="0070C0"/>
        </w:rPr>
        <w:t>Lịch S</w:t>
      </w:r>
      <w:r w:rsidR="00880650">
        <w:rPr>
          <w:color w:val="0070C0"/>
        </w:rPr>
        <w:t>ử c</w:t>
      </w:r>
      <w:r w:rsidR="002B0B9C">
        <w:rPr>
          <w:color w:val="0070C0"/>
        </w:rPr>
        <w:t xml:space="preserve">ấp </w:t>
      </w:r>
      <w:r w:rsidR="00880650">
        <w:rPr>
          <w:color w:val="0070C0"/>
        </w:rPr>
        <w:t>tỉnh</w:t>
      </w:r>
      <w:r w:rsidR="00296CCA">
        <w:rPr>
          <w:color w:val="0070C0"/>
        </w:rPr>
        <w:t>,</w:t>
      </w:r>
      <w:r w:rsidR="002B0B9C">
        <w:rPr>
          <w:color w:val="0070C0"/>
        </w:rPr>
        <w:t xml:space="preserve"> </w:t>
      </w:r>
      <w:r w:rsidR="007F5CC2">
        <w:rPr>
          <w:color w:val="0070C0"/>
        </w:rPr>
        <w:t xml:space="preserve">em </w:t>
      </w:r>
      <w:r w:rsidR="008C7BD3">
        <w:rPr>
          <w:color w:val="0070C0"/>
        </w:rPr>
        <w:t>L</w:t>
      </w:r>
      <w:r w:rsidR="007F5CC2">
        <w:rPr>
          <w:color w:val="0070C0"/>
        </w:rPr>
        <w:t>ã Phương Thanh</w:t>
      </w:r>
      <w:r w:rsidR="00296CCA">
        <w:rPr>
          <w:color w:val="0070C0"/>
        </w:rPr>
        <w:t xml:space="preserve"> giải KK môn Vật L</w:t>
      </w:r>
      <w:r w:rsidR="002B0B9C">
        <w:rPr>
          <w:color w:val="0070C0"/>
        </w:rPr>
        <w:t>í cấp tỉnh</w:t>
      </w:r>
      <w:r w:rsidR="00C90B02">
        <w:rPr>
          <w:color w:val="0070C0"/>
        </w:rPr>
        <w:t>,</w:t>
      </w:r>
      <w:r w:rsidR="002B0B9C">
        <w:rPr>
          <w:color w:val="0070C0"/>
        </w:rPr>
        <w:t xml:space="preserve"> </w:t>
      </w:r>
      <w:r w:rsidR="007F5CC2">
        <w:rPr>
          <w:color w:val="0070C0"/>
        </w:rPr>
        <w:t>em Hoàng Thu Trang</w:t>
      </w:r>
      <w:r w:rsidR="00296CCA">
        <w:rPr>
          <w:color w:val="0070C0"/>
        </w:rPr>
        <w:t xml:space="preserve"> giải ba môn T</w:t>
      </w:r>
      <w:r w:rsidR="00F967A2">
        <w:rPr>
          <w:color w:val="0070C0"/>
        </w:rPr>
        <w:t>iếng Anh</w:t>
      </w:r>
      <w:r w:rsidR="00C90B02">
        <w:rPr>
          <w:color w:val="0070C0"/>
        </w:rPr>
        <w:t>,</w:t>
      </w:r>
      <w:r w:rsidR="00855018">
        <w:rPr>
          <w:color w:val="0070C0"/>
        </w:rPr>
        <w:t xml:space="preserve"> em Bùi Tuấn Sang giải nhì môn toàn 8, em </w:t>
      </w:r>
      <w:r w:rsidR="00370867" w:rsidRPr="00370867">
        <w:rPr>
          <w:color w:val="0070C0"/>
        </w:rPr>
        <w:t>Phạm Khánh Ngân</w:t>
      </w:r>
      <w:r w:rsidR="00C90B02">
        <w:rPr>
          <w:color w:val="0070C0"/>
        </w:rPr>
        <w:t xml:space="preserve"> giải ba môn N</w:t>
      </w:r>
      <w:r w:rsidR="00370867">
        <w:rPr>
          <w:color w:val="0070C0"/>
        </w:rPr>
        <w:t>gữ văn 8</w:t>
      </w:r>
      <w:r w:rsidR="00C90B02">
        <w:rPr>
          <w:color w:val="0070C0"/>
        </w:rPr>
        <w:t>,</w:t>
      </w:r>
      <w:r w:rsidR="00855018">
        <w:rPr>
          <w:color w:val="0070C0"/>
        </w:rPr>
        <w:t xml:space="preserve"> em Đin</w:t>
      </w:r>
      <w:r w:rsidR="00C90B02">
        <w:rPr>
          <w:color w:val="0070C0"/>
        </w:rPr>
        <w:t>h Trịnh Như Quỳnh giải nhì môn N</w:t>
      </w:r>
      <w:r w:rsidR="00855018">
        <w:rPr>
          <w:color w:val="0070C0"/>
        </w:rPr>
        <w:t>gữ văn 8</w:t>
      </w:r>
      <w:r w:rsidR="00C90B02">
        <w:rPr>
          <w:color w:val="0070C0"/>
        </w:rPr>
        <w:t>,</w:t>
      </w:r>
      <w:r w:rsidR="00855018">
        <w:rPr>
          <w:color w:val="0070C0"/>
        </w:rPr>
        <w:t xml:space="preserve"> </w:t>
      </w:r>
      <w:r w:rsidR="00855018" w:rsidRPr="00855018">
        <w:rPr>
          <w:color w:val="0070C0"/>
        </w:rPr>
        <w:t>Phạm Công Duy</w:t>
      </w:r>
      <w:r w:rsidR="00855018">
        <w:rPr>
          <w:color w:val="0070C0"/>
        </w:rPr>
        <w:t xml:space="preserve"> giải ba môn toán 9</w:t>
      </w:r>
      <w:r w:rsidR="00C90B02">
        <w:rPr>
          <w:color w:val="0070C0"/>
        </w:rPr>
        <w:t xml:space="preserve">, em Đào Đức Minh giải ba môn Tiếng Anh lớp 9 cấp tỉnh </w:t>
      </w:r>
      <w:r w:rsidR="007F5CC2">
        <w:rPr>
          <w:color w:val="0070C0"/>
        </w:rPr>
        <w:t>… Nhiều học sinh của nhà trường đỗ vào trường TH</w:t>
      </w:r>
      <w:r w:rsidR="008C7BD3">
        <w:rPr>
          <w:color w:val="0070C0"/>
        </w:rPr>
        <w:t xml:space="preserve">PT Lê Hồng Phong tiếp tục </w:t>
      </w:r>
      <w:r w:rsidR="001D38CE">
        <w:rPr>
          <w:color w:val="0070C0"/>
        </w:rPr>
        <w:t xml:space="preserve">phát huy truyền thống của nhà trường vươn lên học tập giành nhiều giải cao trong kỳ thi học sinh </w:t>
      </w:r>
      <w:r w:rsidR="00C90B02">
        <w:rPr>
          <w:color w:val="0070C0"/>
        </w:rPr>
        <w:t xml:space="preserve">giỏi quốc gia như em Nguyễn </w:t>
      </w:r>
      <w:r w:rsidR="001D38CE">
        <w:rPr>
          <w:color w:val="0070C0"/>
        </w:rPr>
        <w:t xml:space="preserve">Ngọc Anh đạt huy chương đồng cấp quốc gia môn Tiếng </w:t>
      </w:r>
      <w:r w:rsidR="00296CCA">
        <w:rPr>
          <w:color w:val="0070C0"/>
        </w:rPr>
        <w:t xml:space="preserve">Anh, </w:t>
      </w:r>
      <w:r w:rsidR="002B0B9C">
        <w:rPr>
          <w:color w:val="0070C0"/>
        </w:rPr>
        <w:t xml:space="preserve"> em Lã Việt Huy </w:t>
      </w:r>
      <w:bookmarkStart w:id="2" w:name="_Hlk91426911"/>
      <w:r w:rsidR="00D30B0F">
        <w:rPr>
          <w:color w:val="0070C0"/>
        </w:rPr>
        <w:t xml:space="preserve">giải Nhi môn Ngữ văn </w:t>
      </w:r>
      <w:r w:rsidR="00C90B02">
        <w:rPr>
          <w:color w:val="0070C0"/>
        </w:rPr>
        <w:t>cấp Quốc g</w:t>
      </w:r>
      <w:r w:rsidR="002B0B9C">
        <w:rPr>
          <w:color w:val="0070C0"/>
        </w:rPr>
        <w:t>ia</w:t>
      </w:r>
      <w:r w:rsidR="00296CCA">
        <w:rPr>
          <w:color w:val="0070C0"/>
        </w:rPr>
        <w:t>,</w:t>
      </w:r>
      <w:r w:rsidR="00F51004">
        <w:rPr>
          <w:color w:val="0070C0"/>
        </w:rPr>
        <w:t xml:space="preserve"> em Phạm Thị Th</w:t>
      </w:r>
      <w:r w:rsidR="00C90B02">
        <w:rPr>
          <w:color w:val="0070C0"/>
        </w:rPr>
        <w:t>uần giải nhì cấp Q</w:t>
      </w:r>
      <w:r w:rsidR="00F51004">
        <w:rPr>
          <w:color w:val="0070C0"/>
        </w:rPr>
        <w:t xml:space="preserve">uốc gia </w:t>
      </w:r>
      <w:r w:rsidR="00D30B0F">
        <w:rPr>
          <w:color w:val="0070C0"/>
        </w:rPr>
        <w:t>môn Ngữ v</w:t>
      </w:r>
      <w:r w:rsidR="00296CCA">
        <w:rPr>
          <w:color w:val="0070C0"/>
        </w:rPr>
        <w:t>ăn,</w:t>
      </w:r>
      <w:r w:rsidR="002B0B9C">
        <w:rPr>
          <w:color w:val="0070C0"/>
        </w:rPr>
        <w:t xml:space="preserve"> </w:t>
      </w:r>
      <w:bookmarkEnd w:id="2"/>
      <w:r w:rsidR="002B0B9C">
        <w:rPr>
          <w:color w:val="0070C0"/>
        </w:rPr>
        <w:t>em Tống Thuỳ Nga</w:t>
      </w:r>
      <w:r w:rsidR="002B0B9C" w:rsidRPr="002B0B9C">
        <w:rPr>
          <w:color w:val="0070C0"/>
        </w:rPr>
        <w:t xml:space="preserve"> </w:t>
      </w:r>
      <w:r w:rsidR="002B0B9C">
        <w:rPr>
          <w:color w:val="0070C0"/>
        </w:rPr>
        <w:t xml:space="preserve">giải </w:t>
      </w:r>
      <w:r w:rsidR="00D30B0F">
        <w:rPr>
          <w:color w:val="0070C0"/>
        </w:rPr>
        <w:t>huy chương bạc môn Ngữ v</w:t>
      </w:r>
      <w:r w:rsidR="00296CCA">
        <w:rPr>
          <w:color w:val="0070C0"/>
        </w:rPr>
        <w:t xml:space="preserve">ăn duyên hải miền Trung và đồng bằng Bắc Bộ, giải </w:t>
      </w:r>
      <w:r w:rsidR="00D30B0F">
        <w:rPr>
          <w:color w:val="0070C0"/>
        </w:rPr>
        <w:t>KK môn Ngữ v</w:t>
      </w:r>
      <w:r w:rsidR="002B0B9C">
        <w:rPr>
          <w:color w:val="0070C0"/>
        </w:rPr>
        <w:t>ăn  cấp Quốc Gia</w:t>
      </w:r>
      <w:r w:rsidR="00D11225">
        <w:rPr>
          <w:color w:val="0070C0"/>
        </w:rPr>
        <w:t xml:space="preserve"> em Phạ</w:t>
      </w:r>
      <w:r w:rsidR="00370867">
        <w:rPr>
          <w:color w:val="0070C0"/>
        </w:rPr>
        <w:t>m</w:t>
      </w:r>
      <w:r w:rsidR="00D11225">
        <w:rPr>
          <w:color w:val="0070C0"/>
        </w:rPr>
        <w:t xml:space="preserve"> Văn Tuyến </w:t>
      </w:r>
      <w:r w:rsidR="00157AA4">
        <w:rPr>
          <w:color w:val="0070C0"/>
        </w:rPr>
        <w:t>h</w:t>
      </w:r>
      <w:r w:rsidR="00D11225">
        <w:rPr>
          <w:color w:val="0070C0"/>
        </w:rPr>
        <w:t>uy</w:t>
      </w:r>
      <w:r w:rsidR="00157AA4">
        <w:rPr>
          <w:color w:val="0070C0"/>
        </w:rPr>
        <w:t xml:space="preserve"> </w:t>
      </w:r>
      <w:r w:rsidR="00D11225">
        <w:rPr>
          <w:color w:val="0070C0"/>
        </w:rPr>
        <w:t>ch</w:t>
      </w:r>
      <w:r w:rsidR="00157AA4">
        <w:rPr>
          <w:color w:val="0070C0"/>
        </w:rPr>
        <w:t>ư</w:t>
      </w:r>
      <w:r w:rsidR="00D11225">
        <w:rPr>
          <w:color w:val="0070C0"/>
        </w:rPr>
        <w:t>ơng vàng TDTT cấp tỉnh huy chương đồng hội khoẻ phù đổng toàn quốc</w:t>
      </w:r>
      <w:r w:rsidR="002B0B9C">
        <w:rPr>
          <w:color w:val="0070C0"/>
        </w:rPr>
        <w:t>……</w:t>
      </w:r>
    </w:p>
    <w:p w:rsidR="00E86216" w:rsidRDefault="00BB5916" w:rsidP="00442131">
      <w:pPr>
        <w:spacing w:line="360" w:lineRule="auto"/>
        <w:ind w:firstLine="720"/>
        <w:jc w:val="both"/>
        <w:rPr>
          <w:color w:val="0070C0"/>
        </w:rPr>
      </w:pPr>
      <w:r>
        <w:rPr>
          <w:color w:val="0070C0"/>
        </w:rPr>
        <w:t>T</w:t>
      </w:r>
      <w:r w:rsidR="00E86216" w:rsidRPr="00AE5596">
        <w:rPr>
          <w:color w:val="0070C0"/>
        </w:rPr>
        <w:t xml:space="preserve">iếp </w:t>
      </w:r>
      <w:r>
        <w:rPr>
          <w:color w:val="0070C0"/>
        </w:rPr>
        <w:t xml:space="preserve">nối </w:t>
      </w:r>
      <w:r w:rsidR="00E86216" w:rsidRPr="00AE5596">
        <w:rPr>
          <w:color w:val="0070C0"/>
        </w:rPr>
        <w:t>truyền thống vẻ vang của nhà trường</w:t>
      </w:r>
      <w:r w:rsidR="00524640">
        <w:rPr>
          <w:color w:val="0070C0"/>
        </w:rPr>
        <w:t>,</w:t>
      </w:r>
      <w:r w:rsidR="00E86216" w:rsidRPr="00AE5596">
        <w:rPr>
          <w:color w:val="0070C0"/>
        </w:rPr>
        <w:t xml:space="preserve"> đáp lại sự quan tâm tin tưởng của các cấp lãnh đạo và nhân dân</w:t>
      </w:r>
      <w:r w:rsidR="00524640">
        <w:rPr>
          <w:color w:val="0070C0"/>
        </w:rPr>
        <w:t>.</w:t>
      </w:r>
      <w:r w:rsidR="00E86216" w:rsidRPr="00AE5596">
        <w:rPr>
          <w:color w:val="0070C0"/>
        </w:rPr>
        <w:t xml:space="preserve"> </w:t>
      </w:r>
      <w:r w:rsidR="00C90B02">
        <w:rPr>
          <w:color w:val="0070C0"/>
        </w:rPr>
        <w:t>t</w:t>
      </w:r>
      <w:r w:rsidR="00A82E60">
        <w:rPr>
          <w:color w:val="0070C0"/>
        </w:rPr>
        <w:t>rong những năm học</w:t>
      </w:r>
      <w:r w:rsidR="003832DB">
        <w:rPr>
          <w:color w:val="0070C0"/>
        </w:rPr>
        <w:t xml:space="preserve"> qua trương THCS Yên Tiến luôn được</w:t>
      </w:r>
      <w:r w:rsidR="00C90B02">
        <w:rPr>
          <w:color w:val="0070C0"/>
        </w:rPr>
        <w:t xml:space="preserve"> công nhận là tập thể lao động xuất s</w:t>
      </w:r>
      <w:r w:rsidR="003832DB">
        <w:rPr>
          <w:color w:val="0070C0"/>
        </w:rPr>
        <w:t>ắc</w:t>
      </w:r>
      <w:r w:rsidR="00D30B0F">
        <w:rPr>
          <w:color w:val="0070C0"/>
        </w:rPr>
        <w:t>,</w:t>
      </w:r>
      <w:r w:rsidR="003832DB">
        <w:rPr>
          <w:color w:val="0070C0"/>
        </w:rPr>
        <w:t xml:space="preserve"> được Chủ tich UBND tỉnh tặng bằng khen,</w:t>
      </w:r>
      <w:r w:rsidR="00A82E60">
        <w:rPr>
          <w:color w:val="0070C0"/>
        </w:rPr>
        <w:t xml:space="preserve"> </w:t>
      </w:r>
      <w:r w:rsidR="00F57426">
        <w:rPr>
          <w:color w:val="0070C0"/>
        </w:rPr>
        <w:t xml:space="preserve">các thày </w:t>
      </w:r>
      <w:r w:rsidR="00F57426">
        <w:rPr>
          <w:color w:val="0070C0"/>
        </w:rPr>
        <w:lastRenderedPageBreak/>
        <w:t xml:space="preserve">cô giáo và </w:t>
      </w:r>
      <w:r w:rsidR="00BE50DE">
        <w:rPr>
          <w:color w:val="0070C0"/>
        </w:rPr>
        <w:t xml:space="preserve">các em </w:t>
      </w:r>
      <w:r w:rsidR="00F57426">
        <w:rPr>
          <w:color w:val="0070C0"/>
        </w:rPr>
        <w:t xml:space="preserve">học sinh </w:t>
      </w:r>
      <w:r w:rsidR="00C90B02">
        <w:rPr>
          <w:color w:val="0070C0"/>
        </w:rPr>
        <w:t>đã ra</w:t>
      </w:r>
      <w:r w:rsidR="00524640">
        <w:rPr>
          <w:color w:val="0070C0"/>
        </w:rPr>
        <w:t xml:space="preserve"> sức </w:t>
      </w:r>
      <w:r w:rsidR="00C90B02">
        <w:rPr>
          <w:color w:val="0070C0"/>
        </w:rPr>
        <w:t>thi đua dạy tốt</w:t>
      </w:r>
      <w:r w:rsidR="00F57426">
        <w:rPr>
          <w:color w:val="0070C0"/>
        </w:rPr>
        <w:t>, học tốt</w:t>
      </w:r>
      <w:r w:rsidR="00524640">
        <w:rPr>
          <w:color w:val="0070C0"/>
        </w:rPr>
        <w:t xml:space="preserve"> vượt qua mọi kh</w:t>
      </w:r>
      <w:r w:rsidR="00D30B0F">
        <w:rPr>
          <w:color w:val="0070C0"/>
        </w:rPr>
        <w:t>ó khăn, vươn lên lập thành tích. N</w:t>
      </w:r>
      <w:r>
        <w:rPr>
          <w:color w:val="0070C0"/>
        </w:rPr>
        <w:t>hiều em tham gia kì thi học sinh giỏi cấp huyện, cấp tỉnh đạt</w:t>
      </w:r>
      <w:r w:rsidR="00157AA4">
        <w:rPr>
          <w:color w:val="0070C0"/>
        </w:rPr>
        <w:t xml:space="preserve"> </w:t>
      </w:r>
      <w:r>
        <w:rPr>
          <w:color w:val="0070C0"/>
        </w:rPr>
        <w:t>giải nhất, giải nhì.</w:t>
      </w:r>
      <w:r w:rsidR="00D30B0F">
        <w:rPr>
          <w:color w:val="0070C0"/>
        </w:rPr>
        <w:t xml:space="preserve"> </w:t>
      </w:r>
      <w:r w:rsidR="00524640">
        <w:rPr>
          <w:color w:val="0070C0"/>
        </w:rPr>
        <w:t xml:space="preserve">đưa </w:t>
      </w:r>
      <w:r w:rsidR="00E86216" w:rsidRPr="00AE5596">
        <w:rPr>
          <w:color w:val="0070C0"/>
        </w:rPr>
        <w:t xml:space="preserve">nhà trường </w:t>
      </w:r>
      <w:r w:rsidR="00524640">
        <w:rPr>
          <w:color w:val="0070C0"/>
        </w:rPr>
        <w:t xml:space="preserve">trở </w:t>
      </w:r>
      <w:r w:rsidR="00E86216" w:rsidRPr="00AE5596">
        <w:rPr>
          <w:color w:val="0070C0"/>
        </w:rPr>
        <w:t xml:space="preserve">thành </w:t>
      </w:r>
      <w:r w:rsidR="00524640">
        <w:rPr>
          <w:color w:val="0070C0"/>
        </w:rPr>
        <w:t>một trong những</w:t>
      </w:r>
      <w:r w:rsidR="00157AA4">
        <w:rPr>
          <w:color w:val="0070C0"/>
        </w:rPr>
        <w:t xml:space="preserve"> </w:t>
      </w:r>
      <w:r w:rsidR="00E86216" w:rsidRPr="00AE5596">
        <w:rPr>
          <w:color w:val="0070C0"/>
        </w:rPr>
        <w:t>c</w:t>
      </w:r>
      <w:r w:rsidR="00D30B0F">
        <w:rPr>
          <w:color w:val="0070C0"/>
        </w:rPr>
        <w:t xml:space="preserve">ơ sở giáo dục có chất lượng cao </w:t>
      </w:r>
      <w:r w:rsidR="00E86216" w:rsidRPr="00AE5596">
        <w:rPr>
          <w:color w:val="0070C0"/>
        </w:rPr>
        <w:t xml:space="preserve">của </w:t>
      </w:r>
      <w:r w:rsidR="00D11225">
        <w:rPr>
          <w:color w:val="0070C0"/>
        </w:rPr>
        <w:t>tỉnh</w:t>
      </w:r>
      <w:r w:rsidR="00E86216" w:rsidRPr="00AE5596">
        <w:rPr>
          <w:color w:val="0070C0"/>
        </w:rPr>
        <w:t>.</w:t>
      </w:r>
    </w:p>
    <w:p w:rsidR="00094AEB" w:rsidRPr="00AE5596" w:rsidRDefault="00094AEB" w:rsidP="00442131">
      <w:pPr>
        <w:spacing w:line="360" w:lineRule="auto"/>
        <w:ind w:firstLine="720"/>
        <w:jc w:val="both"/>
        <w:rPr>
          <w:color w:val="0070C0"/>
        </w:rPr>
      </w:pPr>
      <w:r>
        <w:rPr>
          <w:color w:val="0070C0"/>
        </w:rPr>
        <w:t xml:space="preserve">Kể </w:t>
      </w:r>
      <w:r w:rsidR="00F97EF2">
        <w:rPr>
          <w:color w:val="0070C0"/>
        </w:rPr>
        <w:t>từ ngày thành lập đến nay</w:t>
      </w:r>
      <w:r w:rsidR="00816F28">
        <w:rPr>
          <w:color w:val="0070C0"/>
        </w:rPr>
        <w:t xml:space="preserve"> </w:t>
      </w:r>
      <w:r w:rsidR="00F97EF2">
        <w:rPr>
          <w:color w:val="0070C0"/>
        </w:rPr>
        <w:t>tr</w:t>
      </w:r>
      <w:r w:rsidR="00816F28">
        <w:rPr>
          <w:color w:val="0070C0"/>
        </w:rPr>
        <w:t>ường</w:t>
      </w:r>
      <w:r w:rsidR="00F97EF2">
        <w:rPr>
          <w:color w:val="0070C0"/>
        </w:rPr>
        <w:t xml:space="preserve"> THCS Yên Tiến trải qua không ít khó khăn</w:t>
      </w:r>
      <w:r w:rsidR="00D30B0F">
        <w:rPr>
          <w:color w:val="0070C0"/>
        </w:rPr>
        <w:t>,</w:t>
      </w:r>
      <w:r w:rsidR="00F97EF2">
        <w:rPr>
          <w:color w:val="0070C0"/>
        </w:rPr>
        <w:t xml:space="preserve"> với sự nhiệt</w:t>
      </w:r>
      <w:r w:rsidR="00D96318">
        <w:rPr>
          <w:color w:val="0070C0"/>
        </w:rPr>
        <w:t xml:space="preserve"> tình tâm huyết với tinh thần “ T</w:t>
      </w:r>
      <w:r w:rsidR="00F97EF2">
        <w:rPr>
          <w:color w:val="0070C0"/>
        </w:rPr>
        <w:t>ất cả vì học sinh thân yêu” các thày cô giáo của nhà trường</w:t>
      </w:r>
      <w:r w:rsidR="00816F28">
        <w:rPr>
          <w:color w:val="0070C0"/>
        </w:rPr>
        <w:t xml:space="preserve"> không ngừng nỗ lực vươn lên chèo lái con đò tri thức</w:t>
      </w:r>
      <w:r w:rsidR="002C55CD">
        <w:rPr>
          <w:color w:val="0070C0"/>
        </w:rPr>
        <w:t xml:space="preserve"> cùng góp phần</w:t>
      </w:r>
      <w:r w:rsidR="00816F28">
        <w:rPr>
          <w:color w:val="0070C0"/>
        </w:rPr>
        <w:t xml:space="preserve"> để đưa các thế hệ học trò đến bến bờ vinh quang.</w:t>
      </w:r>
    </w:p>
    <w:p w:rsidR="00FA5BFB" w:rsidRPr="00AE5596" w:rsidRDefault="00FA5BFB" w:rsidP="00E86216">
      <w:pPr>
        <w:ind w:firstLine="720"/>
        <w:jc w:val="both"/>
        <w:rPr>
          <w:color w:val="0070C0"/>
        </w:rPr>
      </w:pPr>
    </w:p>
    <w:p w:rsidR="00FA5BFB" w:rsidRPr="00AE5596" w:rsidRDefault="00FA5BFB" w:rsidP="00E86216">
      <w:pPr>
        <w:ind w:firstLine="720"/>
        <w:jc w:val="both"/>
        <w:rPr>
          <w:color w:val="0070C0"/>
        </w:rPr>
      </w:pPr>
      <w:r w:rsidRPr="00AE5596">
        <w:rPr>
          <w:color w:val="0070C0"/>
        </w:rPr>
        <w:t xml:space="preserve">                                                                                      </w:t>
      </w:r>
    </w:p>
    <w:p w:rsidR="00611EAB" w:rsidRDefault="00611EAB"/>
    <w:sectPr w:rsidR="00611EAB" w:rsidSect="00442131">
      <w:pgSz w:w="12240" w:h="15840"/>
      <w:pgMar w:top="990" w:right="900" w:bottom="99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4211"/>
    <w:multiLevelType w:val="hybridMultilevel"/>
    <w:tmpl w:val="D5E8C254"/>
    <w:lvl w:ilvl="0" w:tplc="8602A22A">
      <w:start w:val="5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7E6CBA"/>
    <w:multiLevelType w:val="hybridMultilevel"/>
    <w:tmpl w:val="F43AF48A"/>
    <w:lvl w:ilvl="0" w:tplc="04090001">
      <w:start w:val="51"/>
      <w:numFmt w:val="bullet"/>
      <w:lvlText w:val=""/>
      <w:lvlJc w:val="left"/>
      <w:pPr>
        <w:tabs>
          <w:tab w:val="num" w:pos="1170"/>
        </w:tabs>
        <w:ind w:left="1170" w:hanging="360"/>
      </w:pPr>
      <w:rPr>
        <w:rFonts w:ascii="Symbol" w:eastAsia="Times New Roman" w:hAnsi="Symbol"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7D"/>
    <w:rsid w:val="000306C9"/>
    <w:rsid w:val="00094AEB"/>
    <w:rsid w:val="00157AA4"/>
    <w:rsid w:val="001629F3"/>
    <w:rsid w:val="001C7DCD"/>
    <w:rsid w:val="001D0D6C"/>
    <w:rsid w:val="001D38CE"/>
    <w:rsid w:val="00232DC5"/>
    <w:rsid w:val="00296CCA"/>
    <w:rsid w:val="002B0B9C"/>
    <w:rsid w:val="002C55CD"/>
    <w:rsid w:val="00370867"/>
    <w:rsid w:val="003832DB"/>
    <w:rsid w:val="00442131"/>
    <w:rsid w:val="004F2438"/>
    <w:rsid w:val="00524640"/>
    <w:rsid w:val="0058536F"/>
    <w:rsid w:val="00611EAB"/>
    <w:rsid w:val="0064193A"/>
    <w:rsid w:val="0068353D"/>
    <w:rsid w:val="0068744D"/>
    <w:rsid w:val="00772232"/>
    <w:rsid w:val="007835EC"/>
    <w:rsid w:val="007C4389"/>
    <w:rsid w:val="007D16DD"/>
    <w:rsid w:val="007D1B68"/>
    <w:rsid w:val="007F5CC2"/>
    <w:rsid w:val="00816F28"/>
    <w:rsid w:val="00855018"/>
    <w:rsid w:val="00862535"/>
    <w:rsid w:val="00865D5A"/>
    <w:rsid w:val="00880650"/>
    <w:rsid w:val="008C7BD3"/>
    <w:rsid w:val="008D523C"/>
    <w:rsid w:val="00936AE7"/>
    <w:rsid w:val="00944533"/>
    <w:rsid w:val="009513F5"/>
    <w:rsid w:val="00967B5F"/>
    <w:rsid w:val="00973CCA"/>
    <w:rsid w:val="009936E6"/>
    <w:rsid w:val="009C3910"/>
    <w:rsid w:val="009D08CE"/>
    <w:rsid w:val="00A80BE3"/>
    <w:rsid w:val="00A82E60"/>
    <w:rsid w:val="00AE5596"/>
    <w:rsid w:val="00B85443"/>
    <w:rsid w:val="00B86135"/>
    <w:rsid w:val="00B9347D"/>
    <w:rsid w:val="00BB5916"/>
    <w:rsid w:val="00BE50DE"/>
    <w:rsid w:val="00C10888"/>
    <w:rsid w:val="00C90B02"/>
    <w:rsid w:val="00CE5424"/>
    <w:rsid w:val="00D11225"/>
    <w:rsid w:val="00D30B0F"/>
    <w:rsid w:val="00D96318"/>
    <w:rsid w:val="00DA1C3E"/>
    <w:rsid w:val="00E86216"/>
    <w:rsid w:val="00F30875"/>
    <w:rsid w:val="00F4435B"/>
    <w:rsid w:val="00F51004"/>
    <w:rsid w:val="00F57426"/>
    <w:rsid w:val="00F967A2"/>
    <w:rsid w:val="00F97EF2"/>
    <w:rsid w:val="00FA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6B3377-B865-4DDB-B4C0-102A7C3A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7D"/>
    <w:pPr>
      <w:spacing w:before="0" w:beforeAutospacing="0" w:after="0" w:afterAutospacing="0"/>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DQ</dc:creator>
  <cp:lastModifiedBy>Admin</cp:lastModifiedBy>
  <cp:revision>6</cp:revision>
  <dcterms:created xsi:type="dcterms:W3CDTF">2026-03-26T08:37:00Z</dcterms:created>
  <dcterms:modified xsi:type="dcterms:W3CDTF">2026-03-27T01:35:00Z</dcterms:modified>
</cp:coreProperties>
</file>